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  <w:lang w:val="e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"/>
        </w:rPr>
        <w:t>2</w:t>
      </w: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小柴胡制剂处方药说明书修订要求</w:t>
      </w:r>
    </w:p>
    <w:p>
      <w:pPr>
        <w:spacing w:line="580" w:lineRule="exact"/>
        <w:rPr>
          <w:rFonts w:eastAsia="仿宋_GB2312"/>
          <w:sz w:val="32"/>
          <w:szCs w:val="32"/>
          <w:lang w:val="en"/>
        </w:rPr>
      </w:pPr>
    </w:p>
    <w:p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一、【不良反应】项应当包括：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监测数据显示，本品可见以下不良反应：恶心、呕吐、腹胀、腹痛、腹部不适、腹泻、皮疹、瘙痒、潮红、多汗、头晕、嗜睡、胸部不适、过敏反应、心悸等</w:t>
      </w:r>
      <w:r>
        <w:rPr>
          <w:rFonts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二、【禁忌】项应当包括： 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三、【注意事项】项应当包括：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风寒表证者不宜使用</w:t>
      </w:r>
      <w:r>
        <w:rPr>
          <w:rFonts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过敏体质者慎用。</w:t>
      </w: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80" w:lineRule="exact"/>
        <w:rPr>
          <w:rFonts w:hint="eastAsia" w:eastAsia="仿宋_GB2312"/>
          <w:sz w:val="32"/>
          <w:szCs w:val="32"/>
        </w:rPr>
      </w:pPr>
    </w:p>
    <w:p>
      <w:pPr>
        <w:spacing w:line="500" w:lineRule="exact"/>
        <w:rPr>
          <w:rFonts w:eastAsia="仿宋_GB2312"/>
          <w:sz w:val="28"/>
          <w:szCs w:val="28"/>
        </w:rPr>
      </w:pPr>
    </w:p>
    <w:sectPr>
      <w:footerReference r:id="rId3" w:type="default"/>
      <w:pgSz w:w="11906" w:h="16838"/>
      <w:pgMar w:top="1928" w:right="1531" w:bottom="1814" w:left="1531" w:header="851" w:footer="136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3FB0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16A8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5C82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0FE7675"/>
    <w:rsid w:val="0BEC7EA0"/>
    <w:rsid w:val="0F9E0E77"/>
    <w:rsid w:val="2A8D465A"/>
    <w:rsid w:val="2FEB75E9"/>
    <w:rsid w:val="375E8568"/>
    <w:rsid w:val="37EAEE1D"/>
    <w:rsid w:val="3B8D2484"/>
    <w:rsid w:val="43E2636A"/>
    <w:rsid w:val="4C1A048F"/>
    <w:rsid w:val="57FFAA41"/>
    <w:rsid w:val="591D3208"/>
    <w:rsid w:val="5F297A5F"/>
    <w:rsid w:val="5FAF5DC2"/>
    <w:rsid w:val="63E446CD"/>
    <w:rsid w:val="67CF9544"/>
    <w:rsid w:val="6B3C86CC"/>
    <w:rsid w:val="6B7370C9"/>
    <w:rsid w:val="6C9EE12C"/>
    <w:rsid w:val="6DFE0B9E"/>
    <w:rsid w:val="6E4C657B"/>
    <w:rsid w:val="6E71A3EA"/>
    <w:rsid w:val="6FFBA70F"/>
    <w:rsid w:val="73FAA4B3"/>
    <w:rsid w:val="76CE67B1"/>
    <w:rsid w:val="77CFCAD0"/>
    <w:rsid w:val="78FE8581"/>
    <w:rsid w:val="7A573F50"/>
    <w:rsid w:val="7CFE448F"/>
    <w:rsid w:val="7DF68442"/>
    <w:rsid w:val="7ED62E8A"/>
    <w:rsid w:val="7EF96937"/>
    <w:rsid w:val="7F748A16"/>
    <w:rsid w:val="7F7ED6CA"/>
    <w:rsid w:val="7FDFD55E"/>
    <w:rsid w:val="83EF4D5C"/>
    <w:rsid w:val="94F31979"/>
    <w:rsid w:val="AE23EE61"/>
    <w:rsid w:val="AFB67CEA"/>
    <w:rsid w:val="B4FFE1A5"/>
    <w:rsid w:val="BBBFEFCD"/>
    <w:rsid w:val="BFFAAD68"/>
    <w:rsid w:val="CE1F0430"/>
    <w:rsid w:val="D3BB1CBB"/>
    <w:rsid w:val="DBCAA04E"/>
    <w:rsid w:val="EDDDF602"/>
    <w:rsid w:val="EFF31944"/>
    <w:rsid w:val="F3E9E36A"/>
    <w:rsid w:val="F437AEDA"/>
    <w:rsid w:val="F77E4EBA"/>
    <w:rsid w:val="FA5EFDAC"/>
    <w:rsid w:val="FAFBF953"/>
    <w:rsid w:val="FAFBFB77"/>
    <w:rsid w:val="FE9E8218"/>
    <w:rsid w:val="FFE614B1"/>
    <w:rsid w:val="FFF75E46"/>
    <w:rsid w:val="FFFFE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0"/>
  </w:style>
  <w:style w:type="character" w:customStyle="1" w:styleId="9">
    <w:name w:val="页脚 Char"/>
    <w:link w:val="4"/>
    <w:uiPriority w:val="99"/>
    <w:rPr>
      <w:kern w:val="2"/>
      <w:sz w:val="18"/>
      <w:szCs w:val="18"/>
    </w:rPr>
  </w:style>
  <w:style w:type="character" w:customStyle="1" w:styleId="10">
    <w:name w:val="页眉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1</Pages>
  <Words>27</Words>
  <Characters>155</Characters>
  <Lines>1</Lines>
  <Paragraphs>1</Paragraphs>
  <TotalTime>0</TotalTime>
  <ScaleCrop>false</ScaleCrop>
  <LinksUpToDate>false</LinksUpToDate>
  <CharactersWithSpaces>181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2021-12-09T09:18:00Z</dcterms:created>
  <dc:creator>Xtzj.User</dc:creator>
  <cp:lastModifiedBy>Litoyi</cp:lastModifiedBy>
  <cp:lastPrinted>2021-12-08T17:34:00Z</cp:lastPrinted>
  <dcterms:modified xsi:type="dcterms:W3CDTF">2021-12-10T01:19:56Z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E4FB17B85BAE43269228B8F8E77369A6</vt:lpwstr>
  </property>
</Properties>
</file>